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C" w:rsidRPr="00622A54" w:rsidRDefault="00650135" w:rsidP="0062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A54">
        <w:rPr>
          <w:rFonts w:ascii="Times New Roman" w:hAnsi="Times New Roman" w:cs="Times New Roman"/>
          <w:sz w:val="24"/>
          <w:szCs w:val="24"/>
        </w:rPr>
        <w:t>ZARZĄDZENIE Nr</w:t>
      </w:r>
      <w:r w:rsidR="00C214B7" w:rsidRPr="00622A54">
        <w:rPr>
          <w:rFonts w:ascii="Times New Roman" w:hAnsi="Times New Roman" w:cs="Times New Roman"/>
          <w:sz w:val="24"/>
          <w:szCs w:val="24"/>
        </w:rPr>
        <w:t xml:space="preserve"> </w:t>
      </w:r>
      <w:r w:rsidR="002428FD">
        <w:rPr>
          <w:rFonts w:ascii="Times New Roman" w:hAnsi="Times New Roman" w:cs="Times New Roman"/>
          <w:sz w:val="24"/>
          <w:szCs w:val="24"/>
        </w:rPr>
        <w:t>43.2021</w:t>
      </w:r>
    </w:p>
    <w:p w:rsidR="00513DF5" w:rsidRPr="00622A54" w:rsidRDefault="00715DDE" w:rsidP="0062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A54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622A54" w:rsidRDefault="00971D08" w:rsidP="0062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A54">
        <w:rPr>
          <w:rFonts w:ascii="Times New Roman" w:hAnsi="Times New Roman" w:cs="Times New Roman"/>
          <w:sz w:val="24"/>
          <w:szCs w:val="24"/>
        </w:rPr>
        <w:t>z</w:t>
      </w:r>
      <w:r w:rsidR="00A866B7" w:rsidRPr="00622A54">
        <w:rPr>
          <w:rFonts w:ascii="Times New Roman" w:hAnsi="Times New Roman" w:cs="Times New Roman"/>
          <w:sz w:val="24"/>
          <w:szCs w:val="24"/>
        </w:rPr>
        <w:t xml:space="preserve"> dnia </w:t>
      </w:r>
      <w:r w:rsidR="002428FD">
        <w:rPr>
          <w:rFonts w:ascii="Times New Roman" w:hAnsi="Times New Roman" w:cs="Times New Roman"/>
          <w:sz w:val="24"/>
          <w:szCs w:val="24"/>
        </w:rPr>
        <w:t>19 lutego</w:t>
      </w:r>
      <w:r w:rsidR="000B22A0" w:rsidRPr="00622A54">
        <w:rPr>
          <w:rFonts w:ascii="Times New Roman" w:hAnsi="Times New Roman" w:cs="Times New Roman"/>
          <w:sz w:val="24"/>
          <w:szCs w:val="24"/>
        </w:rPr>
        <w:t xml:space="preserve"> 2021</w:t>
      </w:r>
      <w:r w:rsidR="00650135" w:rsidRPr="00622A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2A54" w:rsidRDefault="00622A54" w:rsidP="0013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60" w:rsidRPr="00622A54" w:rsidRDefault="00622A54" w:rsidP="001302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A54">
        <w:rPr>
          <w:rFonts w:ascii="Times New Roman" w:hAnsi="Times New Roman" w:cs="Times New Roman"/>
          <w:sz w:val="24"/>
          <w:szCs w:val="24"/>
        </w:rPr>
        <w:t>ED.4456.4.1.</w:t>
      </w:r>
      <w:r w:rsidR="000B22A0" w:rsidRPr="00622A54">
        <w:rPr>
          <w:rFonts w:ascii="Times New Roman" w:hAnsi="Times New Roman" w:cs="Times New Roman"/>
          <w:sz w:val="24"/>
          <w:szCs w:val="24"/>
        </w:rPr>
        <w:t>2021</w:t>
      </w:r>
    </w:p>
    <w:p w:rsidR="00DA035C" w:rsidRPr="000167E5" w:rsidRDefault="00130237" w:rsidP="00130237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</w:t>
      </w:r>
      <w:r w:rsidR="000B22A0">
        <w:rPr>
          <w:rFonts w:ascii="Times New Roman" w:hAnsi="Times New Roman" w:cs="Times New Roman"/>
          <w:bCs/>
          <w:sz w:val="24"/>
          <w:szCs w:val="24"/>
        </w:rPr>
        <w:t>pełniającego na rok szkolny 2021/2022</w:t>
      </w:r>
      <w:r w:rsidRPr="000167E5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B3" w:rsidRPr="000167E5">
        <w:rPr>
          <w:rFonts w:ascii="Times New Roman" w:eastAsia="Times New Roman" w:hAnsi="Times New Roman" w:cs="Times New Roman"/>
          <w:sz w:val="24"/>
          <w:szCs w:val="24"/>
        </w:rPr>
        <w:t>przedszkoli i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oddziałów przedszkolnych 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br/>
        <w:t xml:space="preserve">w szkołach podstawowych prowadzonych przez </w:t>
      </w:r>
      <w:r w:rsidR="00431DC4">
        <w:rPr>
          <w:rFonts w:ascii="Times New Roman" w:hAnsi="Times New Roman" w:cs="Times New Roman"/>
          <w:sz w:val="24"/>
          <w:szCs w:val="24"/>
        </w:rPr>
        <w:t>Gminę Skawina</w:t>
      </w:r>
      <w:r w:rsidR="00C214B7" w:rsidRPr="000167E5">
        <w:rPr>
          <w:rFonts w:ascii="Times New Roman" w:hAnsi="Times New Roman" w:cs="Times New Roman"/>
          <w:sz w:val="24"/>
          <w:szCs w:val="24"/>
        </w:rPr>
        <w:t>.</w:t>
      </w:r>
    </w:p>
    <w:p w:rsidR="0090737D" w:rsidRPr="000167E5" w:rsidRDefault="0090737D" w:rsidP="00AB1D5F">
      <w:pPr>
        <w:pStyle w:val="Default"/>
        <w:spacing w:line="276" w:lineRule="auto"/>
        <w:jc w:val="both"/>
      </w:pPr>
    </w:p>
    <w:p w:rsidR="00DA035C" w:rsidRPr="000C5A28" w:rsidRDefault="00667BF2" w:rsidP="00431DC4">
      <w:pPr>
        <w:pStyle w:val="Default"/>
        <w:spacing w:line="276" w:lineRule="auto"/>
        <w:jc w:val="both"/>
        <w:rPr>
          <w:color w:val="auto"/>
        </w:rPr>
      </w:pPr>
      <w:r w:rsidRPr="000C5A28">
        <w:rPr>
          <w:color w:val="auto"/>
        </w:rPr>
        <w:t>Na podstawie art.</w:t>
      </w:r>
      <w:r w:rsidR="00130237" w:rsidRPr="000C5A28">
        <w:rPr>
          <w:color w:val="auto"/>
        </w:rPr>
        <w:t xml:space="preserve"> 30 ust. 1 ustawy z dnia 8 marca </w:t>
      </w:r>
      <w:r w:rsidR="000334A0">
        <w:rPr>
          <w:color w:val="auto"/>
        </w:rPr>
        <w:t>20</w:t>
      </w:r>
      <w:r w:rsidR="00130237" w:rsidRPr="000C5A28">
        <w:rPr>
          <w:color w:val="auto"/>
        </w:rPr>
        <w:t>90 r. o samorządzie gminnym (</w:t>
      </w:r>
      <w:proofErr w:type="spellStart"/>
      <w:r w:rsidR="000B22A0" w:rsidRPr="000B22A0">
        <w:rPr>
          <w:color w:val="auto"/>
        </w:rPr>
        <w:t>t.j</w:t>
      </w:r>
      <w:proofErr w:type="spellEnd"/>
      <w:r w:rsidR="000B22A0" w:rsidRPr="000B22A0">
        <w:rPr>
          <w:color w:val="auto"/>
        </w:rPr>
        <w:t xml:space="preserve">. Dz. U. z </w:t>
      </w:r>
      <w:r w:rsidR="00512E2A">
        <w:rPr>
          <w:color w:val="auto"/>
        </w:rPr>
        <w:t>2020</w:t>
      </w:r>
      <w:r w:rsidR="000B22A0" w:rsidRPr="000B22A0">
        <w:rPr>
          <w:color w:val="auto"/>
        </w:rPr>
        <w:t xml:space="preserve"> r. poz. 713 z </w:t>
      </w:r>
      <w:proofErr w:type="spellStart"/>
      <w:r w:rsidR="000B22A0" w:rsidRPr="000B22A0">
        <w:rPr>
          <w:color w:val="auto"/>
        </w:rPr>
        <w:t>późn</w:t>
      </w:r>
      <w:proofErr w:type="spellEnd"/>
      <w:r w:rsidR="000B22A0" w:rsidRPr="000B22A0">
        <w:rPr>
          <w:color w:val="auto"/>
        </w:rPr>
        <w:t xml:space="preserve">. </w:t>
      </w:r>
      <w:proofErr w:type="spellStart"/>
      <w:r w:rsidR="000B22A0" w:rsidRPr="000B22A0">
        <w:rPr>
          <w:color w:val="auto"/>
        </w:rPr>
        <w:t>zm</w:t>
      </w:r>
      <w:proofErr w:type="spellEnd"/>
      <w:r w:rsidR="00130237" w:rsidRPr="000C5A28">
        <w:rPr>
          <w:color w:val="auto"/>
        </w:rPr>
        <w:t xml:space="preserve">) oraz </w:t>
      </w:r>
      <w:r w:rsidR="00130237" w:rsidRPr="000C5A28">
        <w:rPr>
          <w:bCs/>
          <w:color w:val="auto"/>
        </w:rPr>
        <w:t xml:space="preserve">art. 154 </w:t>
      </w:r>
      <w:r w:rsidR="00FB7D8C">
        <w:rPr>
          <w:bCs/>
          <w:color w:val="auto"/>
        </w:rPr>
        <w:t xml:space="preserve">i 158 </w:t>
      </w:r>
      <w:r w:rsidR="00130237" w:rsidRPr="000C5A28">
        <w:rPr>
          <w:bCs/>
          <w:color w:val="auto"/>
        </w:rPr>
        <w:t xml:space="preserve">ustawy </w:t>
      </w:r>
      <w:r w:rsidR="00130237" w:rsidRPr="000C5A28">
        <w:rPr>
          <w:color w:val="auto"/>
        </w:rPr>
        <w:t xml:space="preserve">z dnia 14 grudnia 2016 r. – </w:t>
      </w:r>
      <w:r w:rsidR="00431DC4">
        <w:rPr>
          <w:bCs/>
          <w:color w:val="auto"/>
        </w:rPr>
        <w:t>Prawo oświatowe (</w:t>
      </w:r>
      <w:proofErr w:type="spellStart"/>
      <w:r w:rsidR="000B22A0" w:rsidRPr="000B22A0">
        <w:rPr>
          <w:bCs/>
          <w:color w:val="auto"/>
        </w:rPr>
        <w:t>t.j</w:t>
      </w:r>
      <w:proofErr w:type="spellEnd"/>
      <w:r w:rsidR="000B22A0" w:rsidRPr="000B22A0">
        <w:rPr>
          <w:bCs/>
          <w:color w:val="auto"/>
        </w:rPr>
        <w:t xml:space="preserve">. Dz. U. z </w:t>
      </w:r>
      <w:r w:rsidR="00512E2A">
        <w:rPr>
          <w:bCs/>
          <w:color w:val="auto"/>
        </w:rPr>
        <w:t>2020</w:t>
      </w:r>
      <w:r w:rsidR="000B22A0" w:rsidRPr="000B22A0">
        <w:rPr>
          <w:bCs/>
          <w:color w:val="auto"/>
        </w:rPr>
        <w:t xml:space="preserve"> r. poz. 910 z </w:t>
      </w:r>
      <w:proofErr w:type="spellStart"/>
      <w:r w:rsidR="000B22A0" w:rsidRPr="000B22A0">
        <w:rPr>
          <w:bCs/>
          <w:color w:val="auto"/>
        </w:rPr>
        <w:t>późn</w:t>
      </w:r>
      <w:proofErr w:type="spellEnd"/>
      <w:r w:rsidR="000B22A0" w:rsidRPr="000B22A0">
        <w:rPr>
          <w:bCs/>
          <w:color w:val="auto"/>
        </w:rPr>
        <w:t>. zm</w:t>
      </w:r>
      <w:r w:rsidR="000B22A0">
        <w:rPr>
          <w:bCs/>
          <w:color w:val="auto"/>
        </w:rPr>
        <w:t>.</w:t>
      </w:r>
      <w:r w:rsidR="00130237" w:rsidRPr="000C5A28">
        <w:rPr>
          <w:bCs/>
          <w:color w:val="auto"/>
        </w:rPr>
        <w:t xml:space="preserve">), </w:t>
      </w:r>
      <w:r w:rsidR="00AB1D5F" w:rsidRPr="000C5A28">
        <w:rPr>
          <w:bCs/>
          <w:color w:val="auto"/>
        </w:rPr>
        <w:t>Burmistrz Miasta i Gminy Skawina</w:t>
      </w:r>
      <w:r w:rsidR="00DA035C" w:rsidRPr="000C5A28">
        <w:rPr>
          <w:bCs/>
          <w:color w:val="auto"/>
        </w:rPr>
        <w:t xml:space="preserve"> zarządza, co następuje:</w:t>
      </w:r>
    </w:p>
    <w:p w:rsidR="00971D08" w:rsidRPr="000167E5" w:rsidRDefault="00971D08" w:rsidP="00AB1D5F">
      <w:pPr>
        <w:pStyle w:val="Default"/>
        <w:spacing w:line="276" w:lineRule="auto"/>
        <w:jc w:val="both"/>
        <w:rPr>
          <w:bCs/>
        </w:rPr>
      </w:pPr>
    </w:p>
    <w:p w:rsidR="00AB1D5F" w:rsidRPr="000167E5" w:rsidRDefault="00DA035C" w:rsidP="00AB1D5F">
      <w:pPr>
        <w:pStyle w:val="Default"/>
        <w:spacing w:line="276" w:lineRule="auto"/>
        <w:jc w:val="center"/>
        <w:rPr>
          <w:bCs/>
        </w:rPr>
      </w:pPr>
      <w:r w:rsidRPr="000167E5">
        <w:rPr>
          <w:bCs/>
        </w:rPr>
        <w:t>§ 1</w:t>
      </w:r>
    </w:p>
    <w:p w:rsidR="00130237" w:rsidRPr="000167E5" w:rsidRDefault="00FA3EE5" w:rsidP="00667BF2">
      <w:pPr>
        <w:pStyle w:val="Standard"/>
        <w:spacing w:line="360" w:lineRule="auto"/>
        <w:jc w:val="both"/>
      </w:pPr>
      <w:r>
        <w:rPr>
          <w:lang w:val="pl-PL"/>
        </w:rPr>
        <w:t>Ustala się terminy postę</w:t>
      </w:r>
      <w:r w:rsidR="00130237" w:rsidRPr="000167E5">
        <w:rPr>
          <w:lang w:val="pl-PL"/>
        </w:rPr>
        <w:t>powania rekrutacyjnego oraz postepowania uzupełniającego na rok</w:t>
      </w:r>
      <w:r w:rsidR="00130237" w:rsidRPr="000167E5">
        <w:t xml:space="preserve"> </w:t>
      </w:r>
      <w:r w:rsidR="00431DC4">
        <w:rPr>
          <w:lang w:val="pl-PL"/>
        </w:rPr>
        <w:t xml:space="preserve">szkolny </w:t>
      </w:r>
      <w:r w:rsidR="00512E2A">
        <w:rPr>
          <w:lang w:val="pl-PL"/>
        </w:rPr>
        <w:t>2021/2022</w:t>
      </w:r>
      <w:r w:rsidR="00130237" w:rsidRPr="000167E5">
        <w:rPr>
          <w:lang w:val="pl-PL"/>
        </w:rPr>
        <w:t xml:space="preserve"> do przedszkoli </w:t>
      </w:r>
      <w:r w:rsidR="00DF20B3" w:rsidRPr="000167E5">
        <w:rPr>
          <w:lang w:val="pl-PL"/>
        </w:rPr>
        <w:t xml:space="preserve">i </w:t>
      </w:r>
      <w:r w:rsidR="00130237" w:rsidRPr="000167E5">
        <w:rPr>
          <w:lang w:val="pl-PL"/>
        </w:rPr>
        <w:t>oddziałów</w:t>
      </w:r>
      <w:r w:rsidR="00130237" w:rsidRPr="000167E5">
        <w:t xml:space="preserve"> </w:t>
      </w:r>
      <w:r w:rsidR="00130237" w:rsidRPr="000167E5">
        <w:rPr>
          <w:lang w:val="pl-PL"/>
        </w:rPr>
        <w:t xml:space="preserve">przedszkolnych w szkołach podstawowych dla których organem prowadzącym </w:t>
      </w:r>
      <w:r w:rsidR="00667BF2" w:rsidRPr="000167E5">
        <w:rPr>
          <w:lang w:val="pl-PL"/>
        </w:rPr>
        <w:t>jest Gmina Skawina</w:t>
      </w:r>
      <w:r w:rsidR="00130237" w:rsidRPr="000167E5">
        <w:t>,</w:t>
      </w:r>
      <w:r w:rsidR="00667BF2" w:rsidRPr="000167E5">
        <w:t xml:space="preserve"> </w:t>
      </w:r>
      <w:r w:rsidR="00904EDA">
        <w:rPr>
          <w:lang w:val="pl-PL"/>
        </w:rPr>
        <w:t>zgodnie z załącznikiem</w:t>
      </w:r>
      <w:r w:rsidR="00130237" w:rsidRPr="000167E5">
        <w:rPr>
          <w:lang w:val="pl-PL"/>
        </w:rPr>
        <w:t xml:space="preserve"> do zarządzenia.</w:t>
      </w:r>
    </w:p>
    <w:p w:rsidR="00667BF2" w:rsidRPr="000167E5" w:rsidRDefault="00667BF2" w:rsidP="00667BF2">
      <w:pPr>
        <w:pStyle w:val="Standard"/>
        <w:spacing w:line="360" w:lineRule="auto"/>
        <w:jc w:val="center"/>
        <w:rPr>
          <w:lang w:val="pl-PL"/>
        </w:rPr>
      </w:pPr>
      <w:r w:rsidRPr="000167E5">
        <w:rPr>
          <w:lang w:val="pl-PL"/>
        </w:rPr>
        <w:t>§ 2</w:t>
      </w:r>
    </w:p>
    <w:p w:rsidR="00E275D0" w:rsidRPr="000167E5" w:rsidRDefault="00E275D0" w:rsidP="00AB1D5F">
      <w:pPr>
        <w:pStyle w:val="Default"/>
        <w:spacing w:line="276" w:lineRule="auto"/>
        <w:jc w:val="both"/>
        <w:rPr>
          <w:bCs/>
        </w:rPr>
      </w:pPr>
      <w:r w:rsidRPr="000167E5">
        <w:rPr>
          <w:bCs/>
        </w:rPr>
        <w:t>Wykonanie zarządzenia powierza się dyrektorom przedszkoli i szkół po</w:t>
      </w:r>
      <w:r w:rsidR="00971D08" w:rsidRPr="000167E5">
        <w:rPr>
          <w:bCs/>
        </w:rPr>
        <w:t>dstawowych prowadzonych przez G</w:t>
      </w:r>
      <w:r w:rsidR="00AB1D5F" w:rsidRPr="000167E5">
        <w:rPr>
          <w:bCs/>
        </w:rPr>
        <w:t>minę Skawina</w:t>
      </w:r>
    </w:p>
    <w:p w:rsidR="00E275D0" w:rsidRPr="000167E5" w:rsidRDefault="00E275D0" w:rsidP="00AB1D5F">
      <w:pPr>
        <w:pStyle w:val="Default"/>
        <w:spacing w:line="276" w:lineRule="auto"/>
        <w:jc w:val="both"/>
      </w:pPr>
    </w:p>
    <w:p w:rsidR="00631731" w:rsidRPr="000167E5" w:rsidRDefault="00DA035C" w:rsidP="00631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§</w:t>
      </w:r>
      <w:r w:rsidR="001D7E0A" w:rsidRPr="000167E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1731" w:rsidRDefault="00DA035C" w:rsidP="00A8372D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 w:rsidRPr="000167E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155295">
        <w:rPr>
          <w:rFonts w:ascii="Times New Roman" w:hAnsi="Times New Roman" w:cs="Times New Roman"/>
          <w:sz w:val="24"/>
          <w:szCs w:val="24"/>
        </w:rPr>
        <w:t>.</w:t>
      </w:r>
      <w:r w:rsidR="00A8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Pr="000167E5" w:rsidRDefault="003C2167" w:rsidP="00A8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3C2167" w:rsidRPr="00650135" w:rsidRDefault="00904EDA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</w:p>
    <w:p w:rsidR="003C2167" w:rsidRPr="00650135" w:rsidRDefault="00650135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do Zarządzenia nr </w:t>
      </w:r>
      <w:r w:rsidR="00CE2AA2">
        <w:rPr>
          <w:rFonts w:ascii="Times New Roman" w:hAnsi="Times New Roman" w:cs="Times New Roman"/>
        </w:rPr>
        <w:t>43.2021</w:t>
      </w:r>
    </w:p>
    <w:p w:rsidR="003C2167" w:rsidRPr="00650135" w:rsidRDefault="003C2167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Burmistrza Miasta i Gminy Skawina </w:t>
      </w:r>
    </w:p>
    <w:p w:rsidR="003C2167" w:rsidRPr="00650135" w:rsidRDefault="003C2167" w:rsidP="003C21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z dnia </w:t>
      </w:r>
      <w:r w:rsidR="00CE2AA2">
        <w:rPr>
          <w:rFonts w:ascii="Times New Roman" w:hAnsi="Times New Roman" w:cs="Times New Roman"/>
        </w:rPr>
        <w:t>19.02.</w:t>
      </w:r>
      <w:r w:rsidR="001C63A3">
        <w:rPr>
          <w:rFonts w:ascii="Times New Roman" w:hAnsi="Times New Roman" w:cs="Times New Roman"/>
        </w:rPr>
        <w:t>2021</w:t>
      </w:r>
      <w:r w:rsidR="00650135" w:rsidRPr="00650135">
        <w:rPr>
          <w:rFonts w:ascii="Times New Roman" w:hAnsi="Times New Roman" w:cs="Times New Roman"/>
        </w:rPr>
        <w:t xml:space="preserve"> r.</w:t>
      </w:r>
    </w:p>
    <w:p w:rsidR="003C2167" w:rsidRPr="000167E5" w:rsidRDefault="003C2167" w:rsidP="003C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3A3" w:rsidRPr="000167E5" w:rsidRDefault="003C2167" w:rsidP="00512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</w:t>
      </w:r>
      <w:r>
        <w:rPr>
          <w:rFonts w:ascii="Times New Roman" w:hAnsi="Times New Roman" w:cs="Times New Roman"/>
          <w:sz w:val="24"/>
          <w:szCs w:val="24"/>
        </w:rPr>
        <w:t xml:space="preserve">rzedszkolnych na </w:t>
      </w:r>
      <w:r w:rsidR="001C63A3">
        <w:rPr>
          <w:rFonts w:ascii="Times New Roman" w:hAnsi="Times New Roman" w:cs="Times New Roman"/>
          <w:sz w:val="24"/>
          <w:szCs w:val="24"/>
        </w:rPr>
        <w:t>rok szkolny 2021</w:t>
      </w:r>
      <w:r w:rsidR="00512E2A">
        <w:rPr>
          <w:rFonts w:ascii="Times New Roman" w:hAnsi="Times New Roman" w:cs="Times New Roman"/>
          <w:sz w:val="24"/>
          <w:szCs w:val="24"/>
        </w:rPr>
        <w:t>/2022</w:t>
      </w:r>
    </w:p>
    <w:tbl>
      <w:tblPr>
        <w:tblStyle w:val="Tabela-Siatka"/>
        <w:tblpPr w:leftFromText="141" w:rightFromText="141" w:vertAnchor="page" w:horzAnchor="margin" w:tblpY="3301"/>
        <w:tblW w:w="94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804"/>
      </w:tblGrid>
      <w:tr w:rsidR="001C63A3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A3" w:rsidRPr="009F45AE" w:rsidRDefault="001C63A3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A3" w:rsidRPr="009F45AE" w:rsidRDefault="001C63A3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1C63A3" w:rsidRPr="009F45AE" w:rsidTr="00DC2416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A3" w:rsidRPr="009F45AE" w:rsidRDefault="001C63A3" w:rsidP="001C63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Kontynuacja edukacji przedszkolnej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512E2A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 – 05</w:t>
            </w:r>
            <w:r w:rsidR="003C2167"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Przyjmowanie „Deklaracji”, składanych przez rodziców dzieci</w:t>
            </w:r>
            <w:r w:rsidR="00FA3EE5"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kontynuujących edukację przedszkolną w danym przedszkolu lub oddziale przedszkolnym. </w:t>
            </w:r>
            <w:r w:rsidRPr="009F45AE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3C2167" w:rsidRPr="009F45AE" w:rsidTr="00DC2416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rekrutacyjne do przedszkoli i oddziałów przedszkolnych w szkołach podstawowych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512E2A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 – 19</w:t>
            </w:r>
            <w:r w:rsidR="003C2167"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Przyjmowanie „Wniosków o przyjęcie do przedszkola” i dokumentów potwierdzających  spełnienie kryteriów branych pod uwagę </w:t>
            </w:r>
            <w:r w:rsidR="00D84374">
              <w:rPr>
                <w:rFonts w:ascii="Times New Roman" w:hAnsi="Times New Roman" w:cs="Times New Roman"/>
              </w:rPr>
              <w:br/>
            </w:r>
            <w:r w:rsidRPr="009F45AE">
              <w:rPr>
                <w:rFonts w:ascii="Times New Roman" w:hAnsi="Times New Roman" w:cs="Times New Roman"/>
              </w:rPr>
              <w:t xml:space="preserve">w postępowaniu rekrutacyjnym. </w:t>
            </w:r>
            <w:r w:rsidRPr="009F45AE">
              <w:rPr>
                <w:rFonts w:ascii="Times New Roman" w:hAnsi="Times New Roman" w:cs="Times New Roman"/>
                <w:i/>
              </w:rPr>
              <w:t>(zał. nr 2 do Regulaminu rekrutacji)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512E2A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– 26</w:t>
            </w:r>
            <w:r w:rsidR="003C2167"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Weryfikacja dokumentów i oświadczeń rodziców</w:t>
            </w:r>
            <w:r w:rsidR="00FA3EE5"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>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512E2A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C2167"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eastAsia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zakwalifikowanych </w:t>
            </w:r>
            <w:r w:rsidR="00D84374">
              <w:rPr>
                <w:rFonts w:ascii="Times New Roman" w:eastAsia="Times New Roman" w:hAnsi="Times New Roman" w:cs="Times New Roman"/>
              </w:rPr>
              <w:br/>
            </w:r>
            <w:r w:rsidRPr="009F45AE">
              <w:rPr>
                <w:rFonts w:ascii="Times New Roman" w:eastAsia="Times New Roman" w:hAnsi="Times New Roman" w:cs="Times New Roman"/>
              </w:rPr>
              <w:t>i niezakwalifikowanych”.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512E2A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– 02</w:t>
            </w:r>
            <w:r w:rsidR="003C2167"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Składanie przez rodziców</w:t>
            </w:r>
            <w:r w:rsidR="00FA3EE5"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D7ABC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– 09</w:t>
            </w:r>
            <w:r w:rsidR="003C2167" w:rsidRPr="009F45AE">
              <w:rPr>
                <w:rFonts w:ascii="Times New Roman" w:hAnsi="Times New Roman" w:cs="Times New Roman"/>
              </w:rPr>
              <w:t>.04.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D7ABC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C2167" w:rsidRPr="009F45AE">
              <w:rPr>
                <w:rFonts w:ascii="Times New Roman" w:hAnsi="Times New Roman" w:cs="Times New Roman"/>
              </w:rPr>
              <w:t>.04.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eastAsia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 w:rsidRPr="009F45AE"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3C2167" w:rsidRPr="009F45AE" w:rsidTr="00DC2416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Procedura odwoławcza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D7ABC" w:rsidP="00FD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C2167" w:rsidRPr="009F45AE">
              <w:rPr>
                <w:rFonts w:ascii="Times New Roman" w:hAnsi="Times New Roman" w:cs="Times New Roman"/>
              </w:rPr>
              <w:t>.04. – 2</w:t>
            </w:r>
            <w:r>
              <w:rPr>
                <w:rFonts w:ascii="Times New Roman" w:hAnsi="Times New Roman" w:cs="Times New Roman"/>
              </w:rPr>
              <w:t>0</w:t>
            </w:r>
            <w:r w:rsidR="003C2167" w:rsidRPr="009F45AE">
              <w:rPr>
                <w:rFonts w:ascii="Times New Roman" w:hAnsi="Times New Roman" w:cs="Times New Roman"/>
              </w:rPr>
              <w:t>.04.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wystąpienia rodzica</w:t>
            </w:r>
            <w:r w:rsidR="00FA3EE5"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do Komisji Rekrutacyjnej z wnioskiem o sporządzenie uzasadnienia odmowy przyjęcia dziecka do przedszkola</w:t>
            </w:r>
            <w:r w:rsidR="00346F3A">
              <w:rPr>
                <w:rFonts w:ascii="Times New Roman" w:hAnsi="Times New Roman" w:cs="Times New Roman"/>
              </w:rPr>
              <w:t xml:space="preserve"> w terminie 7 dni od podania do publicznej wiadomości </w:t>
            </w:r>
            <w:r w:rsidR="00346F3A" w:rsidRPr="009F45AE">
              <w:rPr>
                <w:rFonts w:ascii="Times New Roman" w:hAnsi="Times New Roman" w:cs="Times New Roman"/>
              </w:rPr>
              <w:t>„</w:t>
            </w:r>
            <w:r w:rsidR="00346F3A"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 w:rsidR="00346F3A">
              <w:rPr>
                <w:rFonts w:ascii="Times New Roman" w:hAnsi="Times New Roman" w:cs="Times New Roman"/>
              </w:rPr>
              <w:t xml:space="preserve">przyjętych </w:t>
            </w:r>
            <w:r w:rsidR="00346F3A"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D7ABC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– 26</w:t>
            </w:r>
            <w:r w:rsidR="003C2167" w:rsidRPr="009F45AE">
              <w:rPr>
                <w:rFonts w:ascii="Times New Roman" w:hAnsi="Times New Roman" w:cs="Times New Roman"/>
              </w:rPr>
              <w:t>.04.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D7ABC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– 04</w:t>
            </w:r>
            <w:r w:rsidR="003C2167" w:rsidRPr="009F45AE">
              <w:rPr>
                <w:rFonts w:ascii="Times New Roman" w:hAnsi="Times New Roman" w:cs="Times New Roman"/>
              </w:rPr>
              <w:t>.05.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</w:t>
            </w:r>
            <w:r w:rsidR="00FA3EE5"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odwołania do dyrektora przedszkola, od rozstrzygnięć Komisji Rekrutacyjnej w terminie 7 dni od otrzymania uzasadnienia.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FD7ABC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– 12</w:t>
            </w:r>
            <w:r w:rsidR="003C2167" w:rsidRPr="009F45AE">
              <w:rPr>
                <w:rFonts w:ascii="Times New Roman" w:hAnsi="Times New Roman" w:cs="Times New Roman"/>
              </w:rPr>
              <w:t>.05.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3C2167" w:rsidRPr="009F45AE" w:rsidTr="00DC2416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3C2167" w:rsidP="001C63A3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uzupełniające do przedszkoli i oddziałów przedszkolnych w szkołach podstawowych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3C2167" w:rsidRPr="009F45AE">
              <w:rPr>
                <w:rFonts w:ascii="Times New Roman" w:hAnsi="Times New Roman" w:cs="Times New Roman"/>
              </w:rPr>
              <w:t>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– 11.06</w:t>
            </w:r>
            <w:r w:rsidR="003C2167" w:rsidRPr="009F45AE">
              <w:rPr>
                <w:rFonts w:ascii="Times New Roman" w:hAnsi="Times New Roman" w:cs="Times New Roman"/>
              </w:rPr>
              <w:t>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Złożenie „Wniosku o przyjęcie do przedszkola” i dokumentów potwierdzających  spełnienie kryteriów branych pod uwagę w postępowaniu rekrutacyjnym. (zał. nr 2 do Regulaminu rekrutacji)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– 16</w:t>
            </w:r>
            <w:r w:rsidR="003C2167" w:rsidRPr="009F45AE">
              <w:rPr>
                <w:rFonts w:ascii="Times New Roman" w:hAnsi="Times New Roman" w:cs="Times New Roman"/>
              </w:rPr>
              <w:t>.06.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3C2167" w:rsidRPr="009F45AE">
              <w:rPr>
                <w:rFonts w:ascii="Times New Roman" w:hAnsi="Times New Roman" w:cs="Times New Roman"/>
              </w:rPr>
              <w:t>.06.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>Listy dzieci zakwalifikowanych i niezakwalifikowanych”.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– 21</w:t>
            </w:r>
            <w:r w:rsidR="003C2167" w:rsidRPr="009F45AE">
              <w:rPr>
                <w:rFonts w:ascii="Times New Roman" w:hAnsi="Times New Roman" w:cs="Times New Roman"/>
              </w:rPr>
              <w:t>.06.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Składanie przez rodziców</w:t>
            </w:r>
            <w:r w:rsidR="00FA3EE5"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7112AD" w:rsidP="00711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2167" w:rsidRPr="009F45AE">
              <w:rPr>
                <w:rFonts w:ascii="Times New Roman" w:hAnsi="Times New Roman" w:cs="Times New Roman"/>
              </w:rPr>
              <w:t>.06.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publicznej wiadomości „Listy dzieci przyjętych </w:t>
            </w:r>
          </w:p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– 29</w:t>
            </w:r>
            <w:r w:rsidR="003C2167" w:rsidRPr="009F45AE">
              <w:rPr>
                <w:rFonts w:ascii="Times New Roman" w:hAnsi="Times New Roman" w:cs="Times New Roman"/>
              </w:rPr>
              <w:t>.06.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wystąpienia rodzica</w:t>
            </w:r>
            <w:r w:rsidR="00FA3EE5"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do Komisji Rekrutacyjnej z wnioskiem o sporządzenie uzasadnienia odmowy przyjęcia dziecka do przedszkola</w:t>
            </w:r>
            <w:r w:rsidR="00FA3EE5">
              <w:rPr>
                <w:rFonts w:ascii="Times New Roman" w:hAnsi="Times New Roman" w:cs="Times New Roman"/>
              </w:rPr>
              <w:t xml:space="preserve"> </w:t>
            </w:r>
            <w:r w:rsidR="00283309">
              <w:rPr>
                <w:rFonts w:ascii="Times New Roman" w:hAnsi="Times New Roman" w:cs="Times New Roman"/>
              </w:rPr>
              <w:t xml:space="preserve">w terminie 7 dni od podania do publicznej wiadomości </w:t>
            </w:r>
            <w:r w:rsidR="00283309" w:rsidRPr="009F45AE">
              <w:rPr>
                <w:rFonts w:ascii="Times New Roman" w:hAnsi="Times New Roman" w:cs="Times New Roman"/>
              </w:rPr>
              <w:t>„</w:t>
            </w:r>
            <w:r w:rsidR="00283309"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 w:rsidR="00283309">
              <w:rPr>
                <w:rFonts w:ascii="Times New Roman" w:hAnsi="Times New Roman" w:cs="Times New Roman"/>
              </w:rPr>
              <w:t xml:space="preserve">przyjętych </w:t>
            </w:r>
            <w:r w:rsidR="00283309"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– 05.07</w:t>
            </w:r>
            <w:r w:rsidR="003C2167" w:rsidRPr="009F45AE">
              <w:rPr>
                <w:rFonts w:ascii="Times New Roman" w:hAnsi="Times New Roman" w:cs="Times New Roman"/>
              </w:rPr>
              <w:t>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– 12.07</w:t>
            </w:r>
            <w:r w:rsidR="003C2167" w:rsidRPr="009F45AE">
              <w:rPr>
                <w:rFonts w:ascii="Times New Roman" w:hAnsi="Times New Roman" w:cs="Times New Roman"/>
              </w:rPr>
              <w:t>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</w:t>
            </w:r>
            <w:r w:rsidR="00FA3EE5"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odwołania do dyrektora przedszkola, od rozstrzygnięć Komisji Rekrutacyjnej w terminie 7 dni od otrzymania uzasadnienia.</w:t>
            </w:r>
          </w:p>
        </w:tc>
      </w:tr>
      <w:tr w:rsidR="003C2167" w:rsidRPr="009F45AE" w:rsidTr="00DC2416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67" w:rsidRPr="009F45AE" w:rsidRDefault="007112AD" w:rsidP="001C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– 20</w:t>
            </w:r>
            <w:r w:rsidR="003C2167" w:rsidRPr="009F45AE">
              <w:rPr>
                <w:rFonts w:ascii="Times New Roman" w:hAnsi="Times New Roman" w:cs="Times New Roman"/>
              </w:rPr>
              <w:t>.07.</w:t>
            </w:r>
            <w:r w:rsidR="00512E2A">
              <w:rPr>
                <w:rFonts w:ascii="Times New Roman" w:hAnsi="Times New Roman" w:cs="Times New Roman"/>
              </w:rPr>
              <w:t>2021</w:t>
            </w:r>
            <w:r w:rsidR="003C2167"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7" w:rsidRPr="009F45AE" w:rsidRDefault="003C2167" w:rsidP="001C63A3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3C2167" w:rsidRPr="000167E5" w:rsidRDefault="003C2167" w:rsidP="003C2167">
      <w:pPr>
        <w:spacing w:after="0" w:line="240" w:lineRule="auto"/>
        <w:rPr>
          <w:rFonts w:ascii="Times New Roman" w:hAnsi="Times New Roman" w:cs="Times New Roman"/>
        </w:rPr>
      </w:pPr>
    </w:p>
    <w:p w:rsidR="003A038D" w:rsidRDefault="003A038D" w:rsidP="003C2167">
      <w:pPr>
        <w:spacing w:after="0" w:line="240" w:lineRule="auto"/>
        <w:rPr>
          <w:rFonts w:ascii="Times New Roman" w:hAnsi="Times New Roman" w:cs="Times New Roman"/>
        </w:rPr>
      </w:pPr>
    </w:p>
    <w:sectPr w:rsidR="003A038D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02716"/>
    <w:rsid w:val="000167E5"/>
    <w:rsid w:val="000334A0"/>
    <w:rsid w:val="00044B44"/>
    <w:rsid w:val="00075CD6"/>
    <w:rsid w:val="000819B8"/>
    <w:rsid w:val="000B22A0"/>
    <w:rsid w:val="000C40E0"/>
    <w:rsid w:val="000C5A28"/>
    <w:rsid w:val="000F2860"/>
    <w:rsid w:val="001150BA"/>
    <w:rsid w:val="00127A9C"/>
    <w:rsid w:val="00130237"/>
    <w:rsid w:val="00131BF4"/>
    <w:rsid w:val="00132C63"/>
    <w:rsid w:val="00155295"/>
    <w:rsid w:val="0016151B"/>
    <w:rsid w:val="00162F7B"/>
    <w:rsid w:val="001700AB"/>
    <w:rsid w:val="00193C68"/>
    <w:rsid w:val="001A569B"/>
    <w:rsid w:val="001C63A3"/>
    <w:rsid w:val="001D7E0A"/>
    <w:rsid w:val="001F5E20"/>
    <w:rsid w:val="0020131B"/>
    <w:rsid w:val="0020568D"/>
    <w:rsid w:val="002428FD"/>
    <w:rsid w:val="00251127"/>
    <w:rsid w:val="00262DB7"/>
    <w:rsid w:val="00280766"/>
    <w:rsid w:val="00283309"/>
    <w:rsid w:val="00294944"/>
    <w:rsid w:val="0034215A"/>
    <w:rsid w:val="00346F3A"/>
    <w:rsid w:val="003A038D"/>
    <w:rsid w:val="003A2F30"/>
    <w:rsid w:val="003A499B"/>
    <w:rsid w:val="003B0C90"/>
    <w:rsid w:val="003C2167"/>
    <w:rsid w:val="003D4FB4"/>
    <w:rsid w:val="004229A2"/>
    <w:rsid w:val="00431DC4"/>
    <w:rsid w:val="00446704"/>
    <w:rsid w:val="00464707"/>
    <w:rsid w:val="00490AB8"/>
    <w:rsid w:val="00500654"/>
    <w:rsid w:val="00511C0B"/>
    <w:rsid w:val="00512E2A"/>
    <w:rsid w:val="00513DF5"/>
    <w:rsid w:val="005B1273"/>
    <w:rsid w:val="005B6176"/>
    <w:rsid w:val="006132E8"/>
    <w:rsid w:val="0062100C"/>
    <w:rsid w:val="00622A54"/>
    <w:rsid w:val="00631731"/>
    <w:rsid w:val="00650135"/>
    <w:rsid w:val="00660143"/>
    <w:rsid w:val="00667BF2"/>
    <w:rsid w:val="006908DB"/>
    <w:rsid w:val="00691FC7"/>
    <w:rsid w:val="00695EA6"/>
    <w:rsid w:val="006B6298"/>
    <w:rsid w:val="006E65F1"/>
    <w:rsid w:val="00705062"/>
    <w:rsid w:val="00707A71"/>
    <w:rsid w:val="007112AD"/>
    <w:rsid w:val="0071355D"/>
    <w:rsid w:val="00715DDE"/>
    <w:rsid w:val="00745146"/>
    <w:rsid w:val="00853DD1"/>
    <w:rsid w:val="00865136"/>
    <w:rsid w:val="008C7802"/>
    <w:rsid w:val="008D00C1"/>
    <w:rsid w:val="008D1C34"/>
    <w:rsid w:val="008F4944"/>
    <w:rsid w:val="008F62CE"/>
    <w:rsid w:val="00904EDA"/>
    <w:rsid w:val="0090737D"/>
    <w:rsid w:val="00911F09"/>
    <w:rsid w:val="00951755"/>
    <w:rsid w:val="00971D08"/>
    <w:rsid w:val="00975879"/>
    <w:rsid w:val="0097691F"/>
    <w:rsid w:val="00982D2A"/>
    <w:rsid w:val="009873FB"/>
    <w:rsid w:val="00987C5A"/>
    <w:rsid w:val="00A021C0"/>
    <w:rsid w:val="00A42030"/>
    <w:rsid w:val="00A8372D"/>
    <w:rsid w:val="00A866B7"/>
    <w:rsid w:val="00AB1D5F"/>
    <w:rsid w:val="00AB7F0F"/>
    <w:rsid w:val="00AD51A6"/>
    <w:rsid w:val="00B0087F"/>
    <w:rsid w:val="00B11367"/>
    <w:rsid w:val="00BE00CC"/>
    <w:rsid w:val="00BF7197"/>
    <w:rsid w:val="00C161FD"/>
    <w:rsid w:val="00C214B7"/>
    <w:rsid w:val="00C60124"/>
    <w:rsid w:val="00C75AEC"/>
    <w:rsid w:val="00CA056A"/>
    <w:rsid w:val="00CC579B"/>
    <w:rsid w:val="00CE2AA2"/>
    <w:rsid w:val="00CE6A26"/>
    <w:rsid w:val="00CF55B7"/>
    <w:rsid w:val="00D35B30"/>
    <w:rsid w:val="00D41040"/>
    <w:rsid w:val="00D740DB"/>
    <w:rsid w:val="00D84374"/>
    <w:rsid w:val="00D91D8C"/>
    <w:rsid w:val="00DA035C"/>
    <w:rsid w:val="00DA34BF"/>
    <w:rsid w:val="00DA4B18"/>
    <w:rsid w:val="00DC2416"/>
    <w:rsid w:val="00DC7604"/>
    <w:rsid w:val="00DF20B3"/>
    <w:rsid w:val="00DF7909"/>
    <w:rsid w:val="00E275D0"/>
    <w:rsid w:val="00E85153"/>
    <w:rsid w:val="00F130AC"/>
    <w:rsid w:val="00F25626"/>
    <w:rsid w:val="00F4665D"/>
    <w:rsid w:val="00F53065"/>
    <w:rsid w:val="00FA3EE5"/>
    <w:rsid w:val="00FB7D8C"/>
    <w:rsid w:val="00FD7AB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Sp1-4JKW4</cp:lastModifiedBy>
  <cp:revision>2</cp:revision>
  <cp:lastPrinted>2021-02-23T07:11:00Z</cp:lastPrinted>
  <dcterms:created xsi:type="dcterms:W3CDTF">2021-02-23T14:33:00Z</dcterms:created>
  <dcterms:modified xsi:type="dcterms:W3CDTF">2021-02-23T14:33:00Z</dcterms:modified>
</cp:coreProperties>
</file>