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5C05B4" w:rsidRDefault="005C05B4" w:rsidP="005C0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na poszczególne oceny z języka angielskiego w klasie 8</w:t>
      </w:r>
    </w:p>
    <w:p w:rsidR="005C05B4" w:rsidRDefault="005C05B4" w:rsidP="00D9548A">
      <w:pPr>
        <w:rPr>
          <w:rFonts w:asciiTheme="minorHAnsi" w:hAnsiTheme="minorHAnsi"/>
        </w:rPr>
      </w:pPr>
    </w:p>
    <w:p w:rsidR="005C05B4" w:rsidRDefault="005C05B4" w:rsidP="005C05B4">
      <w:r w:rsidRPr="00B75FF1">
        <w:t>Kryteria obejmują zakres ocen 2–5, nie uwzględniając oceny 1 (niedostatecznej) i 6 (celującej). Ocenę celującą otrzymuje uczeń, który wykracza poza wymagania na ocenę bardzo dobrą, zaś uczeń, który nie spełnia wymagań na ocenę dopuszczającą, otrzymuje ocenę niedostateczną.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oraz kontekst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oraz kontekst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przedstawia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problemu reaguje zarówno w prostych, jak i bardziej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opisuje dom,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opisuje dom, jego okolice i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posługuje się nimi w wypowiedziach,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przeszłości,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nieudolnie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rozróżnia rzeczowniki policzalne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rzeczowniki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rzeczowniki policzalne i niepoliczalne oraz zna zasady tworzenia liczby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C05B4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5C05B4">
              <w:rPr>
                <w:rFonts w:asciiTheme="minorHAnsi" w:hAnsiTheme="minorHAnsi"/>
                <w:sz w:val="22"/>
                <w:szCs w:val="22"/>
                <w:lang w:val="en-US"/>
              </w:rPr>
              <w:t>Poprawnie</w:t>
            </w:r>
            <w:proofErr w:type="spellEnd"/>
            <w:r w:rsidRPr="005C05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05B4">
              <w:rPr>
                <w:rFonts w:asciiTheme="minorHAnsi" w:hAnsiTheme="minorHAnsi"/>
                <w:sz w:val="22"/>
                <w:szCs w:val="22"/>
                <w:lang w:val="en-US"/>
              </w:rPr>
              <w:t>posługuje</w:t>
            </w:r>
            <w:proofErr w:type="spellEnd"/>
            <w:r w:rsidRPr="005C05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05B4">
              <w:rPr>
                <w:rFonts w:asciiTheme="minorHAnsi" w:hAnsiTheme="minorHAnsi"/>
                <w:sz w:val="22"/>
                <w:szCs w:val="22"/>
                <w:lang w:val="en-US"/>
              </w:rPr>
              <w:t>się</w:t>
            </w:r>
            <w:proofErr w:type="spellEnd"/>
            <w:r w:rsidRPr="005C05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601C" w:rsidRPr="005C05B4">
              <w:rPr>
                <w:rFonts w:asciiTheme="minorHAnsi" w:hAnsiTheme="minorHAnsi"/>
                <w:sz w:val="22"/>
                <w:szCs w:val="22"/>
                <w:lang w:val="en-US"/>
              </w:rPr>
              <w:t>spójnikami</w:t>
            </w:r>
            <w:proofErr w:type="spellEnd"/>
            <w:r w:rsidR="0036601C" w:rsidRPr="005C05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r w:rsidR="0036601C" w:rsidRPr="005C05B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and, but, or, because, so, although</w:t>
            </w:r>
            <w:r w:rsidRPr="005C05B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kontekst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spożywania i przygotowywania posiłków; wyraża swoje upodobania, pragnienia oraz opinię na temat różnych potraw oraz nawyków żywieniowych, pyta o upodobania, pragnienia oraz opinie,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spożywania i przygotowywania posiłków; wyraża swoje upodobania, pragnienia oraz opinię na temat różnych potraw oraz nawyków żywieniowych, pyta o upodobania,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względne i tworzy 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także mediów, w tym mediów </w:t>
            </w:r>
            <w:proofErr w:type="spellStart"/>
            <w:r w:rsidR="001F5910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F591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także mediów, w tym mediów </w:t>
            </w:r>
            <w:proofErr w:type="spellStart"/>
            <w:r w:rsidR="001F5910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zwyczajów, a także mediów, w tym mediów </w:t>
            </w:r>
            <w:proofErr w:type="spellStart"/>
            <w:r w:rsidR="001F5910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także mediów, w tym mediów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zdania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proofErr w:type="spell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proofErr w:type="spell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proofErr w:type="spell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</w:t>
            </w:r>
            <w:proofErr w:type="spellStart"/>
            <w:r w:rsidR="00196416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a także tradycji i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</w:t>
            </w:r>
            <w:proofErr w:type="spellStart"/>
            <w:r w:rsidR="00E0273E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E0273E" w:rsidRPr="00B8353A">
              <w:rPr>
                <w:rFonts w:asciiTheme="minorHAnsi" w:hAnsiTheme="minorHAnsi"/>
                <w:sz w:val="22"/>
                <w:szCs w:val="22"/>
              </w:rPr>
              <w:t>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</w:t>
            </w:r>
            <w:proofErr w:type="spellStart"/>
            <w:r w:rsidR="00E0273E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E0273E" w:rsidRPr="00B8353A">
              <w:rPr>
                <w:rFonts w:asciiTheme="minorHAnsi" w:hAnsiTheme="minorHAnsi"/>
                <w:sz w:val="22"/>
                <w:szCs w:val="22"/>
              </w:rPr>
              <w:t>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</w:t>
            </w:r>
            <w:proofErr w:type="spellStart"/>
            <w:r w:rsidR="00E0273E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E0273E" w:rsidRPr="00B8353A">
              <w:rPr>
                <w:rFonts w:asciiTheme="minorHAnsi" w:hAnsiTheme="minorHAnsi"/>
                <w:sz w:val="22"/>
                <w:szCs w:val="22"/>
              </w:rPr>
              <w:t>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</w:t>
            </w:r>
            <w:proofErr w:type="spellStart"/>
            <w:r w:rsidR="007475DF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7475DF" w:rsidRPr="00B8353A">
              <w:rPr>
                <w:rFonts w:asciiTheme="minorHAnsi" w:hAnsiTheme="minorHAnsi"/>
                <w:sz w:val="22"/>
                <w:szCs w:val="22"/>
              </w:rPr>
              <w:t>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 xml:space="preserve">awarte 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dużo błędów stosując w zdaniach przymiotniki i przysłówki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stosując w zdaniach przymiotniki i przysłówki w stopniu wyższym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</w:t>
            </w:r>
            <w:proofErr w:type="spellStart"/>
            <w:r w:rsidR="00FA2D8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FA2D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D620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h oraz mediów </w:t>
            </w:r>
            <w:proofErr w:type="spellStart"/>
            <w:r w:rsidR="005348D3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5348D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D620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D620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</w:t>
            </w:r>
            <w:proofErr w:type="spellStart"/>
            <w:r w:rsidR="004D6208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D620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h oraz mediów </w:t>
            </w:r>
            <w:proofErr w:type="spellStart"/>
            <w:r w:rsidR="005348D3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5348D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znych i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znych i najnowszych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korzystania z urządzeń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rozróżnia formalny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środowiska; zaprasza i reaguje na zaproszenie; proponuje i prowadzi proste negocjacje w sytuacjach codziennych; składa życzenia i gratulacje; wyraża uczucia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środowiska; zaprasza i reaguje na zaproszenie; proponuje i prowadzi proste negocjacje w sytuacjach codziennych; składa życzenia i gratulacje;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</w:t>
            </w:r>
            <w:proofErr w:type="spellStart"/>
            <w:r w:rsidR="004C21CA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="004C21C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</w:t>
            </w:r>
            <w:proofErr w:type="spellStart"/>
            <w:r w:rsidR="004C21CA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</w:t>
            </w:r>
            <w:proofErr w:type="spellStart"/>
            <w:r w:rsidR="004C21CA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</w:t>
            </w:r>
            <w:proofErr w:type="spellStart"/>
            <w:r w:rsidR="004C21CA" w:rsidRPr="00B8353A">
              <w:rPr>
                <w:rFonts w:asciiTheme="minorHAnsi" w:hAnsiTheme="minorHAnsi"/>
                <w:sz w:val="22"/>
                <w:szCs w:val="22"/>
              </w:rPr>
              <w:t>społecznościowych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48" w:rsidRDefault="00BA1448" w:rsidP="00426B6A">
      <w:r>
        <w:separator/>
      </w:r>
    </w:p>
  </w:endnote>
  <w:endnote w:type="continuationSeparator" w:id="0">
    <w:p w:rsidR="00BA1448" w:rsidRDefault="00BA1448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48" w:rsidRDefault="00BA1448" w:rsidP="00426B6A">
      <w:r>
        <w:separator/>
      </w:r>
    </w:p>
  </w:footnote>
  <w:footnote w:type="continuationSeparator" w:id="0">
    <w:p w:rsidR="00BA1448" w:rsidRDefault="00BA1448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DA31D7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1571C7">
      <w:rPr>
        <w:noProof/>
      </w:rPr>
      <w:t>57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571C7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C05B4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1679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1DC7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1448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31D7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444A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989A-731D-474F-A556-762BDC38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22277</Words>
  <Characters>133665</Characters>
  <Application>Microsoft Office Word</Application>
  <DocSecurity>0</DocSecurity>
  <Lines>1113</Lines>
  <Paragraphs>311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Malinka</cp:lastModifiedBy>
  <cp:revision>3</cp:revision>
  <cp:lastPrinted>2014-05-16T08:49:00Z</cp:lastPrinted>
  <dcterms:created xsi:type="dcterms:W3CDTF">2018-09-04T20:54:00Z</dcterms:created>
  <dcterms:modified xsi:type="dcterms:W3CDTF">2018-09-06T18:17:00Z</dcterms:modified>
</cp:coreProperties>
</file>